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7E3C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6E124238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455E539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英语口试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</w:rPr>
        <w:t>考生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注意事项</w:t>
      </w:r>
    </w:p>
    <w:p w14:paraId="2636462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</w:pPr>
    </w:p>
    <w:p w14:paraId="6F1E3FED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  <w:t>一、考试时间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F0C3A15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2025年3月31日（星期一）下午14:30</w:t>
      </w:r>
    </w:p>
    <w:p w14:paraId="495FC806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二、考前准备</w:t>
      </w:r>
    </w:p>
    <w:p w14:paraId="6509EB7F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考生提前下载安装腾讯会议软件，按照工作人员通知，按时参加考前测试，完成身份核验、双机位及麦克风等设备测试。</w:t>
      </w:r>
    </w:p>
    <w:p w14:paraId="510B7B11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【关于双机位】建议主机位使用电脑，二机位可以使用手机或ipad。因双机位需同时登录，考生可选择注册两个腾讯会议账号分别登录；也可选择注册1个腾讯会议账号，通过电脑端软件登录作为主机位，二机位通过手机微信腾讯会议小程序输入会议号登录。请考生提前自行测试登录方式，务必确保口试时双机位同时在线。</w:t>
      </w:r>
    </w:p>
    <w:p w14:paraId="3EF2ADC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为避免双机位同时登录产生回声，影响口试效果，建议二机位静音并关闭麦克风，仅使用主机位麦克收音。</w:t>
      </w:r>
    </w:p>
    <w:p w14:paraId="4109D6F9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双机位位置图如下所示：</w:t>
      </w:r>
    </w:p>
    <w:p w14:paraId="740C4BB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823845" cy="2118995"/>
            <wp:effectExtent l="0" t="0" r="14605" b="14605"/>
            <wp:docPr id="1" name="图片 1" descr="0b7ff063c9f66ab5ac844258dd333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7ff063c9f66ab5ac844258dd333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B8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主机位</w:t>
      </w:r>
    </w:p>
    <w:p w14:paraId="75C9CCA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1661795" cy="2217420"/>
            <wp:effectExtent l="0" t="0" r="14605" b="11430"/>
            <wp:docPr id="2" name="图片 2" descr="fbcc643bcc2f502efaf8e64480d3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cc643bcc2f502efaf8e64480d30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CE23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二机位</w:t>
      </w:r>
    </w:p>
    <w:p w14:paraId="54F7CCE6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</w:p>
    <w:p w14:paraId="0F2CC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三、考试当天</w:t>
      </w:r>
    </w:p>
    <w:p w14:paraId="40C4C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口试前，考生准备好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身份证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，桌面只能摆放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笔和白纸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等必要文具，不得摆放其他与考试无关用品。</w:t>
      </w:r>
    </w:p>
    <w:p w14:paraId="48B94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口试流程：</w:t>
      </w:r>
    </w:p>
    <w:p w14:paraId="48AE7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（一）考生按时登录腾讯会议，进入候考室。登录时，将昵称改为【准考证号+本人姓名】（如，JY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shd w:val="clear" w:color="auto" w:fill="auto"/>
          <w:lang w:val="en-US" w:eastAsia="zh-CN"/>
        </w:rPr>
        <w:t>202501001-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张三）。腾讯会议设置了等候室功能，进入后为“会议暂未开始，请等待主持人开启会议”状态，请耐心等待、不要退出。</w:t>
      </w:r>
    </w:p>
    <w:p w14:paraId="74E0E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（二）考务人员依次邀请等候室考生进入考场。</w:t>
      </w:r>
    </w:p>
    <w:p w14:paraId="0CADCE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（三）根据考官提问，回答问题。口试全程采用英语，包括自我介绍和考官即兴提问两部分，口试时间一般不超过15分钟。</w:t>
      </w:r>
    </w:p>
    <w:p w14:paraId="3451F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（四）口试结束后，考生即可退出考场。</w:t>
      </w:r>
    </w:p>
    <w:p w14:paraId="6B09FB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注意事项</w:t>
      </w:r>
    </w:p>
    <w:p w14:paraId="2C161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（一）口试开始后，考生须全程保持在监控画面内，不得擅自离开。</w:t>
      </w:r>
    </w:p>
    <w:p w14:paraId="64029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（二）口试时，请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确保双机位使用的电子设备电量充足、网络连接顺畅，手机端建议调为开启无线上网的飞行状态，避免电话拨入影响视频会议信号。</w:t>
      </w:r>
    </w:p>
    <w:p w14:paraId="45CD9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（三）口试过程中，不得佩戴耳机、麦克风等设备，不得设置美颜、不得虚化背景、不得由他人陪考。</w:t>
      </w:r>
    </w:p>
    <w:p w14:paraId="3077F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（四）环境要求：请选择独立、安静、封闭、光线明亮、不受打扰的空间独自参加考试，例如在家、寝室、会议室等。</w:t>
      </w:r>
      <w:bookmarkStart w:id="0" w:name="_GoBack"/>
      <w:bookmarkEnd w:id="0"/>
    </w:p>
    <w:p w14:paraId="16E8DA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外交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外交粗仿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41E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40D58">
                          <w:pPr>
                            <w:pStyle w:val="2"/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40D58">
                    <w:pPr>
                      <w:pStyle w:val="2"/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</w:pP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11F3A"/>
    <w:multiLevelType w:val="singleLevel"/>
    <w:tmpl w:val="73E11F3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jM2NzNmNjAxOWFhYTkyNGE1YzE4ZmU0ZWY1NjgifQ=="/>
  </w:docVars>
  <w:rsids>
    <w:rsidRoot w:val="00000000"/>
    <w:rsid w:val="01625AD6"/>
    <w:rsid w:val="0604346D"/>
    <w:rsid w:val="06E06F99"/>
    <w:rsid w:val="0A86073C"/>
    <w:rsid w:val="0D0C3638"/>
    <w:rsid w:val="12480674"/>
    <w:rsid w:val="12E45364"/>
    <w:rsid w:val="151D48FB"/>
    <w:rsid w:val="158864FD"/>
    <w:rsid w:val="16C11BFF"/>
    <w:rsid w:val="17D14CB5"/>
    <w:rsid w:val="1E2D1C50"/>
    <w:rsid w:val="1EB01729"/>
    <w:rsid w:val="211E39DB"/>
    <w:rsid w:val="213F7351"/>
    <w:rsid w:val="222D1C29"/>
    <w:rsid w:val="22B95A77"/>
    <w:rsid w:val="239E61C1"/>
    <w:rsid w:val="23F7258B"/>
    <w:rsid w:val="251F51F9"/>
    <w:rsid w:val="286E6AFD"/>
    <w:rsid w:val="2A1D79DC"/>
    <w:rsid w:val="2D9F35F4"/>
    <w:rsid w:val="2F61116A"/>
    <w:rsid w:val="30820689"/>
    <w:rsid w:val="325C64B0"/>
    <w:rsid w:val="33C5616B"/>
    <w:rsid w:val="33F702EF"/>
    <w:rsid w:val="35FF74E7"/>
    <w:rsid w:val="36853990"/>
    <w:rsid w:val="36C960AE"/>
    <w:rsid w:val="389549BE"/>
    <w:rsid w:val="39FE4185"/>
    <w:rsid w:val="3C2D4AC3"/>
    <w:rsid w:val="3E3471BC"/>
    <w:rsid w:val="3F6A5E19"/>
    <w:rsid w:val="402473C4"/>
    <w:rsid w:val="40AE425D"/>
    <w:rsid w:val="42641245"/>
    <w:rsid w:val="42984EB7"/>
    <w:rsid w:val="47780862"/>
    <w:rsid w:val="485F4332"/>
    <w:rsid w:val="48D82712"/>
    <w:rsid w:val="4C4D0A05"/>
    <w:rsid w:val="4CDB3F3E"/>
    <w:rsid w:val="4D5974AF"/>
    <w:rsid w:val="4EA81CDD"/>
    <w:rsid w:val="503C40C3"/>
    <w:rsid w:val="54683728"/>
    <w:rsid w:val="55545149"/>
    <w:rsid w:val="55816D98"/>
    <w:rsid w:val="567D6112"/>
    <w:rsid w:val="577B076B"/>
    <w:rsid w:val="58F53A01"/>
    <w:rsid w:val="5A4E172B"/>
    <w:rsid w:val="5C3D190F"/>
    <w:rsid w:val="600F0FCF"/>
    <w:rsid w:val="62A966A4"/>
    <w:rsid w:val="62AE64CD"/>
    <w:rsid w:val="63FA4B47"/>
    <w:rsid w:val="67D2591C"/>
    <w:rsid w:val="6B874CBA"/>
    <w:rsid w:val="6B902BF5"/>
    <w:rsid w:val="6D1A3F8D"/>
    <w:rsid w:val="6D272E41"/>
    <w:rsid w:val="6D831655"/>
    <w:rsid w:val="6DCC18C9"/>
    <w:rsid w:val="6F1928EC"/>
    <w:rsid w:val="717D1C13"/>
    <w:rsid w:val="72B801EC"/>
    <w:rsid w:val="748243EA"/>
    <w:rsid w:val="784F7DC6"/>
    <w:rsid w:val="7980087A"/>
    <w:rsid w:val="7E2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737</Words>
  <Characters>760</Characters>
  <Lines>0</Lines>
  <Paragraphs>0</Paragraphs>
  <TotalTime>3</TotalTime>
  <ScaleCrop>false</ScaleCrop>
  <LinksUpToDate>false</LinksUpToDate>
  <CharactersWithSpaces>761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2021-04-01T00:20:00Z</dcterms:created>
  <dc:creator>CFAU</dc:creator>
  <cp:lastModifiedBy>Justine ZHUO</cp:lastModifiedBy>
  <cp:lastPrinted>2025-03-28T10:35:00Z</cp:lastPrinted>
  <dcterms:modified xsi:type="dcterms:W3CDTF">2025-03-28T10:52:12Z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5BEF82692CDE4946ACE8292E60635507_13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